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FF62" w14:textId="4561ED53" w:rsidR="008912A5" w:rsidRPr="00E95E4D" w:rsidRDefault="008912A5" w:rsidP="00254497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Sławno,</w:t>
      </w:r>
      <w:r w:rsidRPr="00E95E4D">
        <w:rPr>
          <w:sz w:val="28"/>
          <w:szCs w:val="28"/>
        </w:rPr>
        <w:t xml:space="preserve"> dnia ...................................</w:t>
      </w:r>
    </w:p>
    <w:p w14:paraId="500B32CF" w14:textId="77777777" w:rsidR="008912A5" w:rsidRPr="002F676B" w:rsidRDefault="008912A5" w:rsidP="008912A5">
      <w:pPr>
        <w:pStyle w:val="Bezodstpw"/>
      </w:pPr>
    </w:p>
    <w:p w14:paraId="58A911BB" w14:textId="77777777" w:rsidR="008912A5" w:rsidRPr="00B53580" w:rsidRDefault="008912A5" w:rsidP="008912A5">
      <w:pPr>
        <w:pStyle w:val="Bezodstpw"/>
      </w:pPr>
      <w:r w:rsidRPr="00B53580">
        <w:t>……………………………………………….....</w:t>
      </w:r>
    </w:p>
    <w:p w14:paraId="691A074D" w14:textId="77777777" w:rsidR="008912A5" w:rsidRPr="00B53580" w:rsidRDefault="008912A5" w:rsidP="008912A5">
      <w:pPr>
        <w:pStyle w:val="Bezodstpw"/>
      </w:pPr>
      <w:r w:rsidRPr="00B53580">
        <w:t>(imię i nazwisko)</w:t>
      </w:r>
    </w:p>
    <w:p w14:paraId="2697030B" w14:textId="77777777" w:rsidR="008912A5" w:rsidRPr="002F676B" w:rsidRDefault="008912A5" w:rsidP="008912A5">
      <w:pPr>
        <w:pStyle w:val="Bezodstpw"/>
      </w:pPr>
    </w:p>
    <w:p w14:paraId="0A5C9052" w14:textId="77777777" w:rsidR="008912A5" w:rsidRPr="002F676B" w:rsidRDefault="008912A5" w:rsidP="008912A5">
      <w:pPr>
        <w:pStyle w:val="Bezodstpw"/>
      </w:pPr>
      <w:r w:rsidRPr="002F676B">
        <w:t>......................................................</w:t>
      </w:r>
    </w:p>
    <w:p w14:paraId="1C194CAB" w14:textId="77777777" w:rsidR="008912A5" w:rsidRPr="002F676B" w:rsidRDefault="008912A5" w:rsidP="008912A5">
      <w:pPr>
        <w:pStyle w:val="Bezodstpw"/>
      </w:pPr>
      <w:r w:rsidRPr="002F676B">
        <w:t>(adres)</w:t>
      </w:r>
    </w:p>
    <w:p w14:paraId="119EFC6A" w14:textId="77777777" w:rsidR="008912A5" w:rsidRPr="002F676B" w:rsidRDefault="008912A5" w:rsidP="008912A5">
      <w:pPr>
        <w:pStyle w:val="Bezodstpw"/>
      </w:pPr>
    </w:p>
    <w:p w14:paraId="1B461C24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6BB25C4E" w14:textId="77777777" w:rsidR="008912A5" w:rsidRPr="002F676B" w:rsidRDefault="008912A5" w:rsidP="008912A5">
      <w:pPr>
        <w:pStyle w:val="Bezodstpw"/>
      </w:pPr>
      <w:r w:rsidRPr="002F676B">
        <w:t>(kod pocztowy, miejscowość)</w:t>
      </w:r>
    </w:p>
    <w:p w14:paraId="348C0443" w14:textId="77777777" w:rsidR="008912A5" w:rsidRPr="002F676B" w:rsidRDefault="008912A5" w:rsidP="008912A5">
      <w:pPr>
        <w:pStyle w:val="Bezodstpw"/>
      </w:pPr>
    </w:p>
    <w:p w14:paraId="7A8C55C7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74C3B285" w14:textId="77777777" w:rsidR="008912A5" w:rsidRPr="002F676B" w:rsidRDefault="008912A5" w:rsidP="008912A5">
      <w:pPr>
        <w:pStyle w:val="Bezodstpw"/>
      </w:pPr>
      <w:r w:rsidRPr="002F676B">
        <w:t>(nr telefonu)</w:t>
      </w:r>
    </w:p>
    <w:p w14:paraId="12A482A5" w14:textId="77777777" w:rsidR="008912A5" w:rsidRDefault="008912A5" w:rsidP="008912A5">
      <w:pPr>
        <w:tabs>
          <w:tab w:val="left" w:pos="2552"/>
          <w:tab w:val="left" w:pos="8931"/>
        </w:tabs>
      </w:pPr>
    </w:p>
    <w:p w14:paraId="4C349DD3" w14:textId="77777777" w:rsidR="008912A5" w:rsidRPr="00D34269" w:rsidRDefault="008912A5" w:rsidP="008912A5">
      <w:pPr>
        <w:tabs>
          <w:tab w:val="left" w:pos="2552"/>
          <w:tab w:val="left" w:pos="8931"/>
        </w:tabs>
        <w:jc w:val="center"/>
        <w:rPr>
          <w:b/>
          <w:sz w:val="40"/>
          <w:szCs w:val="40"/>
        </w:rPr>
      </w:pPr>
      <w:r w:rsidRPr="00D34269">
        <w:rPr>
          <w:b/>
          <w:sz w:val="40"/>
          <w:szCs w:val="40"/>
        </w:rPr>
        <w:t>Oświadczenie</w:t>
      </w:r>
    </w:p>
    <w:p w14:paraId="19979619" w14:textId="00A32C3B" w:rsidR="008912A5" w:rsidRPr="00C062CB" w:rsidRDefault="008912A5" w:rsidP="008912A5">
      <w:pPr>
        <w:pStyle w:val="Bezodstpw"/>
        <w:jc w:val="both"/>
        <w:rPr>
          <w:sz w:val="28"/>
          <w:szCs w:val="28"/>
        </w:rPr>
      </w:pPr>
      <w:r w:rsidRPr="00C062CB">
        <w:rPr>
          <w:sz w:val="28"/>
          <w:szCs w:val="28"/>
        </w:rPr>
        <w:t xml:space="preserve">Oświadczam, że zapoznałem się z art. 37 pkt. g ustawy z dnia 27 sierpnia 2009r.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>o finansach pub</w:t>
      </w:r>
      <w:r w:rsidR="00F2699D">
        <w:rPr>
          <w:sz w:val="28"/>
          <w:szCs w:val="28"/>
        </w:rPr>
        <w:t xml:space="preserve">licznych </w:t>
      </w:r>
      <w:r w:rsidR="0051141B">
        <w:rPr>
          <w:sz w:val="28"/>
          <w:szCs w:val="28"/>
        </w:rPr>
        <w:t>(</w:t>
      </w:r>
      <w:r w:rsidR="00DF383B" w:rsidRPr="00DF383B">
        <w:rPr>
          <w:sz w:val="28"/>
          <w:szCs w:val="28"/>
        </w:rPr>
        <w:t>Dz. U. z</w:t>
      </w:r>
      <w:r w:rsidR="00DF383B">
        <w:rPr>
          <w:sz w:val="28"/>
          <w:szCs w:val="28"/>
        </w:rPr>
        <w:t xml:space="preserve"> 2022 r. poz. 1634 z </w:t>
      </w:r>
      <w:proofErr w:type="spellStart"/>
      <w:r w:rsidR="00DF383B">
        <w:rPr>
          <w:sz w:val="28"/>
          <w:szCs w:val="28"/>
        </w:rPr>
        <w:t>późn</w:t>
      </w:r>
      <w:proofErr w:type="spellEnd"/>
      <w:r w:rsidR="00DF383B">
        <w:rPr>
          <w:sz w:val="28"/>
          <w:szCs w:val="28"/>
        </w:rPr>
        <w:t xml:space="preserve">. zm.) </w:t>
      </w:r>
      <w:r w:rsidRPr="00C062CB">
        <w:rPr>
          <w:sz w:val="28"/>
          <w:szCs w:val="28"/>
        </w:rPr>
        <w:t xml:space="preserve">i o tym, </w:t>
      </w:r>
      <w:r w:rsidR="00DF383B">
        <w:rPr>
          <w:sz w:val="28"/>
          <w:szCs w:val="28"/>
        </w:rPr>
        <w:br/>
      </w:r>
      <w:r w:rsidRPr="00C062CB">
        <w:rPr>
          <w:sz w:val="28"/>
          <w:szCs w:val="28"/>
        </w:rPr>
        <w:t>że</w:t>
      </w:r>
      <w:r w:rsidR="00DF383B">
        <w:rPr>
          <w:sz w:val="28"/>
          <w:szCs w:val="28"/>
        </w:rPr>
        <w:t xml:space="preserve"> </w:t>
      </w:r>
      <w:r w:rsidRPr="00C062CB">
        <w:rPr>
          <w:sz w:val="28"/>
          <w:szCs w:val="28"/>
        </w:rPr>
        <w:t xml:space="preserve">w przypadku pozytywnego rozstrzygnięcia sprawy wszczętej na mój wniosek </w:t>
      </w:r>
      <w:r>
        <w:rPr>
          <w:sz w:val="28"/>
          <w:szCs w:val="28"/>
        </w:rPr>
        <w:t xml:space="preserve">         </w:t>
      </w:r>
      <w:r w:rsidRPr="00C062CB">
        <w:rPr>
          <w:sz w:val="28"/>
          <w:szCs w:val="28"/>
        </w:rPr>
        <w:t xml:space="preserve">z dnia ............................................... o zwrot  podatku  akcyzowego  zawartego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 xml:space="preserve"> w  cenie  oleju  napędowego  wykorzystywanego  do produkcji rolnej na</w:t>
      </w:r>
      <w:r>
        <w:rPr>
          <w:sz w:val="28"/>
          <w:szCs w:val="28"/>
        </w:rPr>
        <w:t xml:space="preserve"> 20</w:t>
      </w:r>
      <w:r w:rsidR="00620D93">
        <w:rPr>
          <w:sz w:val="28"/>
          <w:szCs w:val="28"/>
        </w:rPr>
        <w:t>2</w:t>
      </w:r>
      <w:r w:rsidR="00DF383B">
        <w:rPr>
          <w:sz w:val="28"/>
          <w:szCs w:val="28"/>
        </w:rPr>
        <w:t>3</w:t>
      </w:r>
      <w:r w:rsidR="00424C98">
        <w:rPr>
          <w:sz w:val="28"/>
          <w:szCs w:val="28"/>
        </w:rPr>
        <w:t xml:space="preserve"> </w:t>
      </w:r>
      <w:r w:rsidR="00EE708E">
        <w:rPr>
          <w:sz w:val="28"/>
          <w:szCs w:val="28"/>
        </w:rPr>
        <w:t xml:space="preserve">rok </w:t>
      </w:r>
      <w:r w:rsidRPr="00C062CB">
        <w:rPr>
          <w:sz w:val="28"/>
          <w:szCs w:val="28"/>
        </w:rPr>
        <w:t>luty/sierpień</w:t>
      </w:r>
      <w:r w:rsidR="00B53580">
        <w:rPr>
          <w:sz w:val="28"/>
          <w:szCs w:val="28"/>
        </w:rPr>
        <w:t>*</w:t>
      </w:r>
      <w:r w:rsidRPr="00C062CB">
        <w:rPr>
          <w:sz w:val="28"/>
          <w:szCs w:val="28"/>
        </w:rPr>
        <w:t xml:space="preserve"> </w:t>
      </w:r>
      <w:r w:rsidRPr="00C062CB">
        <w:rPr>
          <w:b/>
          <w:sz w:val="28"/>
          <w:szCs w:val="28"/>
        </w:rPr>
        <w:t xml:space="preserve">zostanę podany do publicznej wiadomości </w:t>
      </w:r>
      <w:r w:rsidRPr="00C062CB">
        <w:rPr>
          <w:sz w:val="28"/>
          <w:szCs w:val="28"/>
        </w:rPr>
        <w:t xml:space="preserve">poprzez zamieszczenie na tablicy ogłoszeń w siedzibie Urzędu Gminy </w:t>
      </w:r>
      <w:r>
        <w:rPr>
          <w:sz w:val="28"/>
          <w:szCs w:val="28"/>
        </w:rPr>
        <w:t>Sławno</w:t>
      </w:r>
      <w:r w:rsidRPr="00C062CB">
        <w:rPr>
          <w:sz w:val="28"/>
          <w:szCs w:val="28"/>
        </w:rPr>
        <w:t xml:space="preserve"> przy ulicy </w:t>
      </w:r>
      <w:r>
        <w:rPr>
          <w:sz w:val="28"/>
          <w:szCs w:val="28"/>
        </w:rPr>
        <w:t>Marszałka Józefa Piłsudskiego 31</w:t>
      </w:r>
      <w:r w:rsidR="003E65CB">
        <w:rPr>
          <w:sz w:val="28"/>
          <w:szCs w:val="28"/>
        </w:rPr>
        <w:t>.</w:t>
      </w:r>
    </w:p>
    <w:p w14:paraId="67660CE1" w14:textId="77777777" w:rsidR="008912A5" w:rsidRDefault="008912A5" w:rsidP="008912A5">
      <w:pPr>
        <w:tabs>
          <w:tab w:val="left" w:pos="2552"/>
          <w:tab w:val="left" w:pos="8931"/>
        </w:tabs>
      </w:pPr>
    </w:p>
    <w:p w14:paraId="5108FEBC" w14:textId="77777777" w:rsidR="008912A5" w:rsidRPr="00C062CB" w:rsidRDefault="008912A5" w:rsidP="008912A5">
      <w:pPr>
        <w:tabs>
          <w:tab w:val="left" w:pos="2552"/>
          <w:tab w:val="left" w:pos="8931"/>
        </w:tabs>
        <w:rPr>
          <w:b/>
          <w:sz w:val="24"/>
          <w:szCs w:val="24"/>
        </w:rPr>
      </w:pPr>
      <w:r w:rsidRPr="00C062CB">
        <w:rPr>
          <w:b/>
          <w:sz w:val="24"/>
          <w:szCs w:val="24"/>
        </w:rPr>
        <w:t xml:space="preserve">Pouczenie </w:t>
      </w:r>
    </w:p>
    <w:p w14:paraId="61215AD2" w14:textId="26FAB754" w:rsidR="008912A5" w:rsidRPr="00C062CB" w:rsidRDefault="008912A5" w:rsidP="008912A5">
      <w:pPr>
        <w:tabs>
          <w:tab w:val="left" w:pos="2552"/>
          <w:tab w:val="left" w:pos="9356"/>
        </w:tabs>
        <w:jc w:val="both"/>
        <w:rPr>
          <w:sz w:val="24"/>
          <w:szCs w:val="24"/>
        </w:rPr>
      </w:pPr>
      <w:r w:rsidRPr="00C062CB">
        <w:rPr>
          <w:sz w:val="24"/>
          <w:szCs w:val="24"/>
        </w:rPr>
        <w:t>Zwrot  podatku  akcyzowego  dokonywany  na  podstawie  ustawy  z  dnia  10  marca  2006r.</w:t>
      </w:r>
      <w:r>
        <w:rPr>
          <w:sz w:val="24"/>
          <w:szCs w:val="24"/>
        </w:rPr>
        <w:t xml:space="preserve">   </w:t>
      </w:r>
      <w:r w:rsidRPr="00C06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062CB">
        <w:rPr>
          <w:sz w:val="24"/>
          <w:szCs w:val="24"/>
        </w:rPr>
        <w:t xml:space="preserve"> o zwrocie podatku akcyzowego zawartego w cenie oleju napędowego wykorzystywanego do produkcji rolnej jest  programem pomocowym, zgodnym z Wytycznymi Wspólnoty </w:t>
      </w:r>
      <w:r w:rsidR="00DF383B">
        <w:rPr>
          <w:sz w:val="24"/>
          <w:szCs w:val="24"/>
        </w:rPr>
        <w:br/>
      </w:r>
      <w:r w:rsidRPr="00C062CB">
        <w:rPr>
          <w:sz w:val="24"/>
          <w:szCs w:val="24"/>
        </w:rPr>
        <w:t>w sprawie pomocy państwa w sektorze rolnym i leśnym na lata 2007 -2013  (</w:t>
      </w:r>
      <w:proofErr w:type="spellStart"/>
      <w:r w:rsidRPr="00C062CB">
        <w:rPr>
          <w:sz w:val="24"/>
          <w:szCs w:val="24"/>
        </w:rPr>
        <w:t>Dz.Urz.UE</w:t>
      </w:r>
      <w:proofErr w:type="spellEnd"/>
      <w:r w:rsidRPr="00C062CB">
        <w:rPr>
          <w:sz w:val="24"/>
          <w:szCs w:val="24"/>
        </w:rPr>
        <w:t xml:space="preserve">  C  319  z  27 grudnia 2006r. ) oraz Dyrektywą Rady 2003/96/WE z dnia 27 października 2003</w:t>
      </w:r>
      <w:r w:rsidR="00DF383B">
        <w:rPr>
          <w:sz w:val="24"/>
          <w:szCs w:val="24"/>
        </w:rPr>
        <w:t xml:space="preserve"> </w:t>
      </w:r>
      <w:r w:rsidRPr="00C062CB">
        <w:rPr>
          <w:sz w:val="24"/>
          <w:szCs w:val="24"/>
        </w:rPr>
        <w:t>r. w sprawie restrukturyzacji  wspólnotowych  pr</w:t>
      </w:r>
      <w:r w:rsidR="00B53580">
        <w:rPr>
          <w:sz w:val="24"/>
          <w:szCs w:val="24"/>
        </w:rPr>
        <w:t xml:space="preserve">zepisów  ramowych  dotyczących </w:t>
      </w:r>
      <w:r w:rsidRPr="00C062CB">
        <w:rPr>
          <w:sz w:val="24"/>
          <w:szCs w:val="24"/>
        </w:rPr>
        <w:t>opodatkowania produktów energetycznych i energii elektrycznej (</w:t>
      </w:r>
      <w:proofErr w:type="spellStart"/>
      <w:r w:rsidRPr="00C062CB">
        <w:rPr>
          <w:sz w:val="24"/>
          <w:szCs w:val="24"/>
        </w:rPr>
        <w:t>Dz.Urz</w:t>
      </w:r>
      <w:proofErr w:type="spellEnd"/>
      <w:r w:rsidRPr="00C062CB">
        <w:rPr>
          <w:sz w:val="24"/>
          <w:szCs w:val="24"/>
        </w:rPr>
        <w:t>. WE 283 z 3</w:t>
      </w:r>
      <w:r>
        <w:rPr>
          <w:sz w:val="24"/>
          <w:szCs w:val="24"/>
        </w:rPr>
        <w:t>1 października 2003r.</w:t>
      </w:r>
      <w:r w:rsidRPr="00C062CB">
        <w:rPr>
          <w:sz w:val="24"/>
          <w:szCs w:val="24"/>
        </w:rPr>
        <w:t xml:space="preserve">). Pomoc tą ujmuje się jako program pomocy notyfikowany w Komisji Europejskiej o nr NN 40/2006. Czyli zwrot podatku akcyzowego stanowi pomoc publiczną.    </w:t>
      </w:r>
    </w:p>
    <w:p w14:paraId="57A6130A" w14:textId="77777777" w:rsidR="008912A5" w:rsidRDefault="008912A5" w:rsidP="008912A5">
      <w:pPr>
        <w:tabs>
          <w:tab w:val="left" w:pos="2552"/>
          <w:tab w:val="left" w:pos="8931"/>
        </w:tabs>
      </w:pPr>
    </w:p>
    <w:p w14:paraId="19353DED" w14:textId="77777777" w:rsidR="008912A5" w:rsidRDefault="008912A5" w:rsidP="00B53580">
      <w:pPr>
        <w:tabs>
          <w:tab w:val="left" w:pos="2552"/>
          <w:tab w:val="left" w:pos="8931"/>
        </w:tabs>
        <w:spacing w:after="0" w:line="240" w:lineRule="auto"/>
        <w:jc w:val="right"/>
      </w:pPr>
      <w:r>
        <w:tab/>
        <w:t xml:space="preserve">                                  ……………………………………………</w:t>
      </w:r>
    </w:p>
    <w:p w14:paraId="2A957807" w14:textId="36FA2DBE" w:rsidR="008912A5" w:rsidRPr="00B53580" w:rsidRDefault="008912A5" w:rsidP="00B53580">
      <w:pPr>
        <w:tabs>
          <w:tab w:val="left" w:pos="2552"/>
          <w:tab w:val="left" w:pos="8931"/>
        </w:tabs>
        <w:spacing w:after="0" w:line="240" w:lineRule="auto"/>
        <w:jc w:val="center"/>
        <w:rPr>
          <w:sz w:val="16"/>
        </w:rPr>
      </w:pPr>
      <w:r w:rsidRPr="00B53580">
        <w:rPr>
          <w:sz w:val="16"/>
        </w:rPr>
        <w:t xml:space="preserve">                                                                                                         </w:t>
      </w:r>
      <w:r w:rsidR="00B53580" w:rsidRPr="00B53580">
        <w:rPr>
          <w:sz w:val="16"/>
        </w:rPr>
        <w:t xml:space="preserve">         </w:t>
      </w:r>
      <w:r w:rsidRPr="00B53580">
        <w:rPr>
          <w:sz w:val="16"/>
        </w:rPr>
        <w:t xml:space="preserve">            </w:t>
      </w:r>
      <w:r w:rsidR="00B53580">
        <w:rPr>
          <w:sz w:val="16"/>
        </w:rPr>
        <w:t xml:space="preserve">                  </w:t>
      </w:r>
      <w:r w:rsidRPr="00B53580">
        <w:rPr>
          <w:sz w:val="16"/>
        </w:rPr>
        <w:t xml:space="preserve">(podpis) </w:t>
      </w:r>
    </w:p>
    <w:p w14:paraId="36B9A6FE" w14:textId="77777777" w:rsidR="00B53580" w:rsidRDefault="00B53580" w:rsidP="008912A5">
      <w:pPr>
        <w:tabs>
          <w:tab w:val="left" w:pos="2552"/>
          <w:tab w:val="left" w:pos="8931"/>
        </w:tabs>
      </w:pPr>
    </w:p>
    <w:p w14:paraId="432A7098" w14:textId="77777777" w:rsidR="008912A5" w:rsidRDefault="008912A5" w:rsidP="008912A5">
      <w:pPr>
        <w:tabs>
          <w:tab w:val="left" w:pos="2552"/>
          <w:tab w:val="left" w:pos="8931"/>
        </w:tabs>
      </w:pPr>
      <w:r>
        <w:t>* niepotrzebne skreślić</w:t>
      </w:r>
    </w:p>
    <w:p w14:paraId="4E2E5F12" w14:textId="77777777" w:rsidR="008912A5" w:rsidRDefault="008912A5" w:rsidP="008912A5">
      <w:pPr>
        <w:tabs>
          <w:tab w:val="left" w:pos="2552"/>
          <w:tab w:val="left" w:pos="8931"/>
        </w:tabs>
      </w:pPr>
    </w:p>
    <w:p w14:paraId="640205EF" w14:textId="77777777" w:rsidR="008912A5" w:rsidRDefault="008912A5" w:rsidP="008912A5">
      <w:pPr>
        <w:tabs>
          <w:tab w:val="left" w:pos="2552"/>
          <w:tab w:val="left" w:pos="8931"/>
        </w:tabs>
      </w:pPr>
    </w:p>
    <w:p w14:paraId="3CAA9E35" w14:textId="77777777" w:rsidR="008912A5" w:rsidRPr="00A2658D" w:rsidRDefault="008912A5" w:rsidP="008912A5">
      <w:pPr>
        <w:tabs>
          <w:tab w:val="left" w:pos="2552"/>
          <w:tab w:val="left" w:pos="8931"/>
        </w:tabs>
        <w:rPr>
          <w:b/>
          <w:sz w:val="32"/>
          <w:szCs w:val="32"/>
        </w:rPr>
      </w:pPr>
      <w:r w:rsidRPr="00A2658D">
        <w:rPr>
          <w:b/>
          <w:sz w:val="32"/>
          <w:szCs w:val="32"/>
        </w:rPr>
        <w:lastRenderedPageBreak/>
        <w:t>KLAUZULA INFORMACYJNA</w:t>
      </w:r>
    </w:p>
    <w:p w14:paraId="78841ECF" w14:textId="2ECB56BD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>
        <w:tab/>
      </w:r>
      <w:r w:rsidRPr="00A2658D">
        <w:rPr>
          <w:sz w:val="24"/>
          <w:szCs w:val="24"/>
        </w:rPr>
        <w:tab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(ogólnego rozporządzenia o ochronie danych), zwanego dalej „RODO”, informujemy, że Administratorem przekazanych danych osobowych jest </w:t>
      </w:r>
      <w:r w:rsidR="00772DDB">
        <w:rPr>
          <w:sz w:val="24"/>
          <w:szCs w:val="24"/>
        </w:rPr>
        <w:t>Urząd Gminy</w:t>
      </w:r>
      <w:r w:rsidRPr="00A2658D">
        <w:rPr>
          <w:sz w:val="24"/>
          <w:szCs w:val="24"/>
        </w:rPr>
        <w:t xml:space="preserve"> </w:t>
      </w:r>
      <w:r w:rsidR="00772DDB">
        <w:rPr>
          <w:sz w:val="24"/>
          <w:szCs w:val="24"/>
        </w:rPr>
        <w:t>Sławno</w:t>
      </w:r>
      <w:r w:rsidRPr="00A2658D">
        <w:rPr>
          <w:sz w:val="24"/>
          <w:szCs w:val="24"/>
        </w:rPr>
        <w:t xml:space="preserve">, ul. </w:t>
      </w:r>
      <w:r w:rsidR="00772DDB">
        <w:rPr>
          <w:sz w:val="24"/>
          <w:szCs w:val="24"/>
        </w:rPr>
        <w:t>Marszała Józefa Piłsudskiego 31</w:t>
      </w:r>
      <w:r w:rsidRPr="00A2658D">
        <w:rPr>
          <w:sz w:val="24"/>
          <w:szCs w:val="24"/>
        </w:rPr>
        <w:t xml:space="preserve">, </w:t>
      </w:r>
      <w:r w:rsidR="00772DDB">
        <w:rPr>
          <w:sz w:val="24"/>
          <w:szCs w:val="24"/>
        </w:rPr>
        <w:t>26-332 Sławno.</w:t>
      </w:r>
      <w:r>
        <w:rPr>
          <w:sz w:val="24"/>
          <w:szCs w:val="24"/>
        </w:rPr>
        <w:t xml:space="preserve"> </w:t>
      </w:r>
    </w:p>
    <w:p w14:paraId="7F9ED6F1" w14:textId="77777777" w:rsidR="008912A5" w:rsidRPr="00A2658D" w:rsidRDefault="008912A5" w:rsidP="008912A5">
      <w:pPr>
        <w:tabs>
          <w:tab w:val="left" w:pos="709"/>
          <w:tab w:val="left" w:pos="2410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będą przetwarzane w celu załatwienia sprawy której dotyczy złożony wniosek, na podstawie art. 6 ust. 1 lit. c RODO (zadanie wynikające z ustawy o zwrocie podatku akcyzowego zawartego w cenie oleju napędowego wykorzystywanego do produkcji rolnej) oraz przechowywane po załatwieniu sprawy przez okres wynikający z obowiązujących przepisów prawa.</w:t>
      </w:r>
    </w:p>
    <w:p w14:paraId="0BA8E38D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mogą być udostępnianie podmiotom upoważnionym do tego na podstawie przepisów prawa.</w:t>
      </w:r>
    </w:p>
    <w:p w14:paraId="692E3F6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14:paraId="2E4378E9" w14:textId="77777777" w:rsidR="008912A5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Podanie danych jest obowiązkiem ustawowym a konsekwencją ich niepodania jest nie załatwienie sprawy której dotyczy wniosek. Dane nie będą przetwarzane w sposób zautomatyzowany oraz nie będą wykorzystywane do profilowania.</w:t>
      </w:r>
    </w:p>
    <w:p w14:paraId="6D824D5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</w:p>
    <w:p w14:paraId="07A4B6B4" w14:textId="4249FF59" w:rsidR="00B47EE1" w:rsidRPr="00D6014E" w:rsidRDefault="00B47EE1" w:rsidP="00950D95">
      <w:pPr>
        <w:spacing w:line="276" w:lineRule="auto"/>
        <w:jc w:val="both"/>
        <w:rPr>
          <w:sz w:val="28"/>
          <w:szCs w:val="28"/>
        </w:rPr>
      </w:pPr>
    </w:p>
    <w:sectPr w:rsidR="00B47EE1" w:rsidRPr="00D6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B08"/>
    <w:rsid w:val="00015B38"/>
    <w:rsid w:val="00142975"/>
    <w:rsid w:val="00254497"/>
    <w:rsid w:val="00351F1A"/>
    <w:rsid w:val="00373734"/>
    <w:rsid w:val="003B6A0E"/>
    <w:rsid w:val="003E65CB"/>
    <w:rsid w:val="00424C98"/>
    <w:rsid w:val="0051141B"/>
    <w:rsid w:val="0056390B"/>
    <w:rsid w:val="005A26A8"/>
    <w:rsid w:val="005E3B08"/>
    <w:rsid w:val="00620D93"/>
    <w:rsid w:val="00694B41"/>
    <w:rsid w:val="00772DDB"/>
    <w:rsid w:val="00823867"/>
    <w:rsid w:val="008716C9"/>
    <w:rsid w:val="0088317C"/>
    <w:rsid w:val="008912A5"/>
    <w:rsid w:val="008A1096"/>
    <w:rsid w:val="00950D95"/>
    <w:rsid w:val="00B47EE1"/>
    <w:rsid w:val="00B53580"/>
    <w:rsid w:val="00D30F2E"/>
    <w:rsid w:val="00D6014E"/>
    <w:rsid w:val="00DF383B"/>
    <w:rsid w:val="00EE708E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21C"/>
  <w15:docId w15:val="{F3D0BC08-06AB-4074-AEA3-C1F71EFD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C1EE-04B3-4FE0-AE65-81B0E626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Woźniak</dc:creator>
  <cp:lastModifiedBy>Joanna Stołek</cp:lastModifiedBy>
  <cp:revision>7</cp:revision>
  <cp:lastPrinted>2023-02-27T08:05:00Z</cp:lastPrinted>
  <dcterms:created xsi:type="dcterms:W3CDTF">2022-01-07T08:15:00Z</dcterms:created>
  <dcterms:modified xsi:type="dcterms:W3CDTF">2023-02-27T08:18:00Z</dcterms:modified>
</cp:coreProperties>
</file>